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08" w:rsidRDefault="00377508" w:rsidP="00377508">
      <w:pPr>
        <w:spacing w:line="240" w:lineRule="atLeast"/>
        <w:jc w:val="center"/>
        <w:rPr>
          <w:rFonts w:ascii="Verdana" w:hAnsi="Verdana"/>
          <w:b/>
          <w:color w:val="auto"/>
          <w:sz w:val="22"/>
          <w:szCs w:val="22"/>
        </w:rPr>
      </w:pPr>
      <w:r>
        <w:rPr>
          <w:rFonts w:ascii="Verdana" w:hAnsi="Verdana"/>
          <w:b/>
        </w:rPr>
        <w:t>SCUOLA SECONDARIA DI I GRADO STATALE “Norberto BOBBIO”</w:t>
      </w:r>
    </w:p>
    <w:p w:rsidR="00377508" w:rsidRDefault="00377508" w:rsidP="00377508">
      <w:pPr>
        <w:spacing w:line="240" w:lineRule="atLeast"/>
        <w:ind w:left="35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Via Santhia’, 76 - 10154  TORINO</w:t>
      </w:r>
    </w:p>
    <w:p w:rsidR="00377508" w:rsidRDefault="00377508" w:rsidP="00377508">
      <w:pPr>
        <w:pStyle w:val="msoheadercxspprimo"/>
        <w:spacing w:before="0" w:beforeAutospacing="0" w:after="0" w:afterAutospacing="0" w:line="240" w:lineRule="atLeast"/>
        <w:ind w:left="357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Tel. 011/2424892 -011/2464168   </w:t>
      </w:r>
    </w:p>
    <w:p w:rsidR="00377508" w:rsidRDefault="00377508" w:rsidP="00377508">
      <w:pPr>
        <w:pStyle w:val="msoheadercxspultimo"/>
        <w:spacing w:before="0" w:beforeAutospacing="0" w:after="0" w:afterAutospacing="0" w:line="240" w:lineRule="atLeast"/>
        <w:ind w:left="36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CODICE MECCANOGRAFICO:TOMM257002CODICE FISCALE:97602080018</w:t>
      </w:r>
    </w:p>
    <w:p w:rsidR="00377508" w:rsidRDefault="00377508" w:rsidP="00377508">
      <w:pPr>
        <w:pStyle w:val="Corpodeltesto"/>
        <w:ind w:left="2127" w:firstLine="709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</w:rPr>
        <w:t>mail: tomm257002@istruzione.it</w:t>
      </w:r>
      <w:r>
        <w:rPr>
          <w:b/>
        </w:rPr>
        <w:tab/>
      </w:r>
    </w:p>
    <w:p w:rsidR="00377508" w:rsidRDefault="00377508">
      <w:pPr>
        <w:pStyle w:val="Corpodeltesto"/>
        <w:rPr>
          <w:rFonts w:ascii="Calibri" w:eastAsia="Calibri" w:hAnsi="Calibri" w:cs="Calibri"/>
          <w:b/>
          <w:bCs/>
          <w:sz w:val="28"/>
          <w:szCs w:val="28"/>
        </w:rPr>
      </w:pPr>
    </w:p>
    <w:p w:rsidR="002C0507" w:rsidRDefault="00774390">
      <w:pPr>
        <w:pStyle w:val="Corpodeltes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Criteri per la valorizzazione del merito </w:t>
      </w:r>
    </w:p>
    <w:p w:rsidR="002C0507" w:rsidRDefault="00774390" w:rsidP="00FF773C">
      <w:pPr>
        <w:pStyle w:val="Corpodeltes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Il comitato di valutazione adotta la seguente regolamentazione per la valorizzazione del merito dei docenti e la conseguente attribuzione del bonus di cui ai commi 126 e 127 dell’art. 1 della L.107/2015: </w:t>
      </w:r>
    </w:p>
    <w:p w:rsidR="002C0507" w:rsidRDefault="00774390" w:rsidP="00FF773C">
      <w:pPr>
        <w:pStyle w:val="Corpodeltesto"/>
        <w:jc w:val="both"/>
      </w:pPr>
      <w:r>
        <w:rPr>
          <w:rFonts w:ascii="Calibri" w:eastAsia="Calibri" w:hAnsi="Calibri" w:cs="Calibri"/>
          <w:sz w:val="28"/>
          <w:szCs w:val="28"/>
        </w:rPr>
        <w:t xml:space="preserve">Art.1 - Condizioni di accesso al bonus </w:t>
      </w:r>
    </w:p>
    <w:p w:rsidR="002C0507" w:rsidRDefault="00774390" w:rsidP="00FF773C">
      <w:pPr>
        <w:pStyle w:val="Corpodeltesto"/>
        <w:jc w:val="both"/>
      </w:pPr>
      <w:r>
        <w:rPr>
          <w:rFonts w:ascii="Calibri" w:eastAsia="Calibri" w:hAnsi="Calibri" w:cs="Calibri"/>
          <w:sz w:val="28"/>
          <w:szCs w:val="28"/>
        </w:rPr>
        <w:t xml:space="preserve"> Al bonus possono accedere tutti i docenti a tempo indeterminato in serviz</w:t>
      </w:r>
      <w:r w:rsidR="001E69C4">
        <w:rPr>
          <w:rFonts w:ascii="Calibri" w:eastAsia="Calibri" w:hAnsi="Calibri" w:cs="Calibri"/>
          <w:sz w:val="28"/>
          <w:szCs w:val="28"/>
        </w:rPr>
        <w:t>io nella scuola che non abbiano</w:t>
      </w:r>
      <w:r>
        <w:rPr>
          <w:rFonts w:ascii="Calibri" w:eastAsia="Calibri" w:hAnsi="Calibri" w:cs="Calibri"/>
          <w:sz w:val="28"/>
          <w:szCs w:val="28"/>
        </w:rPr>
        <w:t xml:space="preserve"> provvedimenti disciplinari nell’anno di riferimento. </w:t>
      </w:r>
    </w:p>
    <w:p w:rsidR="002C0507" w:rsidRDefault="00774390" w:rsidP="00FF773C">
      <w:pPr>
        <w:pStyle w:val="Corpodeltes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Art.2 - Per ciascun ambito valutativo previsto dal comma 129 dell’art.1 della Legge 107/2015 sono stati declinati i descrittori dei criteri con i relativi indicatori di funzione/attività.</w:t>
      </w:r>
    </w:p>
    <w:p w:rsidR="002C0507" w:rsidRDefault="00774390" w:rsidP="00FF773C">
      <w:pPr>
        <w:pStyle w:val="Corpodeltes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L’assegnazione del bonus, nel rispetto dei presenti criteri, è effettuata dal dirigente scolastico motivandone l’attribuzione. </w:t>
      </w:r>
    </w:p>
    <w:p w:rsidR="002C0507" w:rsidRDefault="001E69C4">
      <w:pPr>
        <w:pStyle w:val="Corpodeltes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Art.3 – Validità</w:t>
      </w:r>
      <w:r w:rsidR="00774390">
        <w:rPr>
          <w:rFonts w:ascii="Calibri" w:eastAsia="Calibri" w:hAnsi="Calibri" w:cs="Calibri"/>
          <w:sz w:val="28"/>
          <w:szCs w:val="28"/>
        </w:rPr>
        <w:t xml:space="preserve"> dei criteri</w:t>
      </w:r>
    </w:p>
    <w:p w:rsidR="002C0507" w:rsidRDefault="002C0507">
      <w:pPr>
        <w:rPr>
          <w:rFonts w:ascii="Calibri" w:eastAsia="Calibri" w:hAnsi="Calibri" w:cs="Calibri"/>
          <w:sz w:val="28"/>
          <w:szCs w:val="28"/>
        </w:rPr>
      </w:pPr>
    </w:p>
    <w:p w:rsidR="002C0507" w:rsidRDefault="00774390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avrà accesso al merito chi abbia svolto almeno una attività relativa a due ambiti valutativi (A+B o A+C,  non B+C); </w:t>
      </w:r>
    </w:p>
    <w:p w:rsidR="002C0507" w:rsidRDefault="00774390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bonus sarà diviso in quote equivalenti tra tutti i docenti in pos</w:t>
      </w:r>
      <w:r w:rsidR="001E69C4">
        <w:rPr>
          <w:rFonts w:ascii="Calibri" w:eastAsia="Calibri" w:hAnsi="Calibri" w:cs="Calibri"/>
          <w:sz w:val="28"/>
          <w:szCs w:val="28"/>
        </w:rPr>
        <w:t>sesso dei requisiti sopracitati;</w:t>
      </w:r>
    </w:p>
    <w:p w:rsidR="002C0507" w:rsidRDefault="00774390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 Dirigente assegna o rifiuta il bonus con motivata giustificazione</w:t>
      </w:r>
    </w:p>
    <w:p w:rsidR="002C0507" w:rsidRDefault="002C0507">
      <w:pPr>
        <w:rPr>
          <w:rFonts w:ascii="Calibri" w:eastAsia="Calibri" w:hAnsi="Calibri" w:cs="Calibri"/>
          <w:sz w:val="28"/>
          <w:szCs w:val="28"/>
        </w:rPr>
      </w:pPr>
    </w:p>
    <w:p w:rsidR="002C0507" w:rsidRDefault="00774390" w:rsidP="00FF773C">
      <w:pPr>
        <w:pStyle w:val="Corpodeltes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criteri potranno essere modificati o confermati all’inizio di ciascuno dei successivi 2 anni del triennio in considerazione del RAV annuale della scuola e della verifica sull’applicazione degli stessi, effettuata</w:t>
      </w:r>
      <w:r w:rsidR="001E69C4">
        <w:rPr>
          <w:rFonts w:ascii="Calibri" w:eastAsia="Calibri" w:hAnsi="Calibri" w:cs="Calibri"/>
          <w:sz w:val="28"/>
          <w:szCs w:val="28"/>
        </w:rPr>
        <w:t xml:space="preserve"> dal comitato di valutazione</w:t>
      </w:r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2C0507" w:rsidRDefault="002C0507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7B0906" w:rsidRDefault="007B0906" w:rsidP="00844CBE">
      <w:pPr>
        <w:pStyle w:val="Predefini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Descrivere in modo dettagliato le attività svolte nella colonna </w:t>
      </w:r>
      <w:r w:rsidRPr="007B0906">
        <w:rPr>
          <w:rFonts w:ascii="Calibri" w:eastAsia="Calibri" w:hAnsi="Calibri" w:cs="Calibri"/>
          <w:b/>
          <w:i/>
        </w:rPr>
        <w:t>Descrizione analitica delle attività svolte, eventuali prodotti</w:t>
      </w:r>
      <w:r>
        <w:rPr>
          <w:rFonts w:ascii="Calibri" w:eastAsia="Calibri" w:hAnsi="Calibri" w:cs="Calibri"/>
        </w:rPr>
        <w:t>.</w:t>
      </w:r>
      <w:r w:rsidR="00844CBE">
        <w:rPr>
          <w:rFonts w:ascii="Calibri" w:eastAsia="Calibri" w:hAnsi="Calibri" w:cs="Calibri"/>
        </w:rPr>
        <w:t>Si prega di compilare il modulo in forma digitale.</w:t>
      </w:r>
    </w:p>
    <w:p w:rsidR="00DD16D0" w:rsidRDefault="00DD16D0" w:rsidP="00DD16D0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DD16D0" w:rsidRDefault="00DD16D0" w:rsidP="00DD16D0">
      <w:pPr>
        <w:pStyle w:val="Predefini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AMBITO A</w:t>
      </w:r>
    </w:p>
    <w:tbl>
      <w:tblPr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876"/>
        <w:gridCol w:w="1559"/>
        <w:gridCol w:w="1985"/>
        <w:gridCol w:w="4209"/>
      </w:tblGrid>
      <w:tr w:rsidR="00714F1C" w:rsidRPr="00D92807" w:rsidTr="00FB4250">
        <w:trPr>
          <w:trHeight w:val="785"/>
        </w:trPr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D92807" w:rsidRDefault="00774390">
            <w:pPr>
              <w:pStyle w:val="Corpodeltesto"/>
            </w:pPr>
            <w:r w:rsidRPr="00D92807">
              <w:rPr>
                <w:rFonts w:ascii="Calibri" w:eastAsia="Calibri" w:hAnsi="Calibri" w:cs="Calibri"/>
              </w:rPr>
              <w:t xml:space="preserve">Ambiti valutativi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D92807" w:rsidRDefault="00774390">
            <w:pPr>
              <w:pStyle w:val="Corpodeltesto"/>
            </w:pPr>
            <w:r w:rsidRPr="00D92807">
              <w:rPr>
                <w:rFonts w:ascii="Calibri" w:eastAsia="Calibri" w:hAnsi="Calibri" w:cs="Calibri"/>
              </w:rPr>
              <w:t xml:space="preserve">Descrittori dei criteri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D92807" w:rsidRDefault="00774390">
            <w:pPr>
              <w:pStyle w:val="Corpodeltesto"/>
            </w:pPr>
            <w:r w:rsidRPr="00D92807">
              <w:rPr>
                <w:rFonts w:ascii="Calibri" w:eastAsia="Calibri" w:hAnsi="Calibri" w:cs="Calibri"/>
              </w:rPr>
              <w:t xml:space="preserve">Indicatori di funzione /attività da valorizzare 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D92807" w:rsidRDefault="007B0906">
            <w:pPr>
              <w:pStyle w:val="Corpodeltesto"/>
            </w:pPr>
            <w:r w:rsidRPr="00D92807">
              <w:rPr>
                <w:rFonts w:ascii="Calibri" w:eastAsia="Calibri" w:hAnsi="Calibri" w:cs="Calibri"/>
              </w:rPr>
              <w:t>Descrizione analitica</w:t>
            </w:r>
            <w:r w:rsidR="00774390" w:rsidRPr="00D92807">
              <w:rPr>
                <w:rFonts w:ascii="Calibri" w:eastAsia="Calibri" w:hAnsi="Calibri" w:cs="Calibri"/>
              </w:rPr>
              <w:t xml:space="preserve"> delle attività svolte, eventuali prodotti</w:t>
            </w:r>
          </w:p>
        </w:tc>
      </w:tr>
      <w:tr w:rsidR="00714F1C" w:rsidTr="00FB4250">
        <w:trPr>
          <w:trHeight w:val="1363"/>
        </w:trPr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774390">
            <w:pPr>
              <w:pStyle w:val="Corpodeltesto"/>
              <w:rPr>
                <w:rFonts w:ascii="Times" w:eastAsia="Times" w:hAnsi="Times" w:cs="Times"/>
                <w:i/>
                <w:iCs/>
                <w:sz w:val="22"/>
                <w:szCs w:val="22"/>
                <w:shd w:val="clear" w:color="auto" w:fill="FFFFFF"/>
              </w:rPr>
            </w:pPr>
            <w:r w:rsidRPr="00FB4250">
              <w:rPr>
                <w:rFonts w:ascii="Times" w:hAnsi="Times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a) </w:t>
            </w:r>
            <w:r w:rsidRPr="00FB4250">
              <w:rPr>
                <w:rFonts w:ascii="Times" w:hAnsi="Times"/>
                <w:i/>
                <w:iCs/>
                <w:sz w:val="22"/>
                <w:szCs w:val="22"/>
                <w:shd w:val="clear" w:color="auto" w:fill="FFFFFF"/>
              </w:rPr>
              <w:t xml:space="preserve">della qualità dell'insegnamento </w:t>
            </w:r>
          </w:p>
          <w:p w:rsidR="002C0507" w:rsidRPr="00FB4250" w:rsidRDefault="002C0507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2C050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2C0507">
            <w:pPr>
              <w:pStyle w:val="Corpodeltesto"/>
              <w:rPr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0906" w:rsidRDefault="007B0906"/>
          <w:p w:rsidR="007B0906" w:rsidRDefault="0034323C" w:rsidP="0034323C">
            <w:r>
              <w:t xml:space="preserve">*si ricorda che gli spazi per la descrizione non sono limitati </w:t>
            </w:r>
          </w:p>
        </w:tc>
      </w:tr>
      <w:tr w:rsidR="00714F1C" w:rsidTr="00FB4250">
        <w:trPr>
          <w:trHeight w:val="1192"/>
        </w:trPr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774390">
            <w:pPr>
              <w:pStyle w:val="Corpodeltesto"/>
              <w:rPr>
                <w:sz w:val="22"/>
                <w:szCs w:val="22"/>
              </w:rPr>
            </w:pPr>
            <w:r w:rsidRPr="00FB4250">
              <w:rPr>
                <w:rFonts w:ascii="Times" w:hAnsi="Times"/>
                <w:i/>
                <w:iCs/>
                <w:sz w:val="22"/>
                <w:szCs w:val="22"/>
              </w:rPr>
              <w:t xml:space="preserve">e del contributo al </w:t>
            </w:r>
            <w:r w:rsidRPr="00FB4250">
              <w:rPr>
                <w:rFonts w:ascii="Times" w:hAnsi="Times"/>
                <w:i/>
                <w:iCs/>
                <w:color w:val="C0504D"/>
                <w:sz w:val="22"/>
                <w:szCs w:val="22"/>
              </w:rPr>
              <w:t>miglioramento dell'istituzione scolastica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774390">
            <w:pPr>
              <w:pStyle w:val="Corpodeltesto"/>
              <w:rPr>
                <w:sz w:val="22"/>
                <w:szCs w:val="22"/>
              </w:rPr>
            </w:pPr>
            <w:r w:rsidRPr="00FB4250">
              <w:rPr>
                <w:rFonts w:eastAsia="Calibri" w:cs="Calibri"/>
                <w:sz w:val="22"/>
                <w:szCs w:val="22"/>
                <w:shd w:val="clear" w:color="auto" w:fill="FFFFFF"/>
              </w:rPr>
              <w:t xml:space="preserve">contributo al miglioramento dell’istituzione scolastica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774390">
            <w:pPr>
              <w:pStyle w:val="Corpodeltes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FB4250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 xml:space="preserve">Partecipazione attiva a gruppi di lavoro </w:t>
            </w:r>
          </w:p>
          <w:p w:rsidR="002C0507" w:rsidRPr="00FB4250" w:rsidRDefault="00774390">
            <w:pPr>
              <w:pStyle w:val="Corpodeltesto"/>
              <w:rPr>
                <w:sz w:val="22"/>
                <w:szCs w:val="22"/>
              </w:rPr>
            </w:pPr>
            <w:r w:rsidRPr="00FB4250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commissioni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7B0906" w:rsidRDefault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7B0906" w:rsidRDefault="007B0906" w:rsidP="0034323C"/>
        </w:tc>
      </w:tr>
      <w:tr w:rsidR="00714F1C" w:rsidTr="00FB4250">
        <w:trPr>
          <w:trHeight w:val="1585"/>
        </w:trPr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774390">
            <w:pPr>
              <w:pStyle w:val="Corpodeltesto"/>
              <w:rPr>
                <w:sz w:val="22"/>
                <w:szCs w:val="22"/>
              </w:rPr>
            </w:pPr>
            <w:r w:rsidRPr="00FB4250">
              <w:rPr>
                <w:rFonts w:ascii="Times" w:hAnsi="Times"/>
                <w:i/>
                <w:iCs/>
                <w:sz w:val="22"/>
                <w:szCs w:val="22"/>
                <w:shd w:val="clear" w:color="auto" w:fill="FFFFFF"/>
              </w:rPr>
              <w:t>del</w:t>
            </w:r>
            <w:r w:rsidRPr="00FB4250">
              <w:rPr>
                <w:rFonts w:ascii="Times" w:hAnsi="Times"/>
                <w:i/>
                <w:iCs/>
                <w:color w:val="C0504D"/>
                <w:sz w:val="22"/>
                <w:szCs w:val="22"/>
                <w:shd w:val="clear" w:color="auto" w:fill="FFFFFF"/>
              </w:rPr>
              <w:t>successo formativo e scolastico</w:t>
            </w:r>
            <w:r w:rsidRPr="00FB4250">
              <w:rPr>
                <w:rFonts w:ascii="Times" w:hAnsi="Times"/>
                <w:i/>
                <w:iCs/>
                <w:sz w:val="22"/>
                <w:szCs w:val="22"/>
                <w:shd w:val="clear" w:color="auto" w:fill="FFFFFF"/>
              </w:rPr>
              <w:t xml:space="preserve"> degli studenti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774390">
            <w:pPr>
              <w:pStyle w:val="Corpodeltesto"/>
              <w:rPr>
                <w:sz w:val="22"/>
                <w:szCs w:val="22"/>
              </w:rPr>
            </w:pPr>
            <w:r w:rsidRPr="00FB4250">
              <w:rPr>
                <w:rFonts w:eastAsia="Calibri" w:cs="Calibri"/>
                <w:sz w:val="22"/>
                <w:szCs w:val="22"/>
                <w:shd w:val="clear" w:color="auto" w:fill="FFFFFF"/>
              </w:rPr>
              <w:t xml:space="preserve">successo formativo e scolastico degli studenti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507" w:rsidRPr="00FB4250" w:rsidRDefault="00774390">
            <w:pPr>
              <w:pStyle w:val="Corpodeltes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 w:rsidRPr="00FB4250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 xml:space="preserve">Partecipazione attiva a progetti, bandi, convenzioni, concorsi. </w:t>
            </w:r>
          </w:p>
          <w:p w:rsidR="002C0507" w:rsidRPr="00FB4250" w:rsidRDefault="00774390">
            <w:pPr>
              <w:pStyle w:val="Corpodeltesto"/>
              <w:rPr>
                <w:sz w:val="22"/>
                <w:szCs w:val="22"/>
              </w:rPr>
            </w:pPr>
            <w:r w:rsidRPr="00FB4250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 xml:space="preserve">Progettazione e realizzazione di attività mirate alla prevenzione della dispersione scolastica </w:t>
            </w:r>
          </w:p>
        </w:tc>
        <w:tc>
          <w:tcPr>
            <w:tcW w:w="4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7B0906" w:rsidRDefault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D92807" w:rsidRDefault="00D92807" w:rsidP="00D92807">
            <w:r>
              <w:t>………………………………………….</w:t>
            </w:r>
          </w:p>
          <w:p w:rsidR="00D92807" w:rsidRDefault="00D92807" w:rsidP="00D92807">
            <w:r>
              <w:t>………………………………………….</w:t>
            </w:r>
          </w:p>
          <w:p w:rsidR="00D92807" w:rsidRDefault="00D92807" w:rsidP="00D92807">
            <w:r>
              <w:t>………………………………………….</w:t>
            </w:r>
          </w:p>
          <w:p w:rsidR="00D92807" w:rsidRDefault="00D92807" w:rsidP="0034323C">
            <w:r>
              <w:t>………………………………………….</w:t>
            </w:r>
          </w:p>
          <w:p w:rsidR="007B0906" w:rsidRDefault="007B0906"/>
        </w:tc>
      </w:tr>
    </w:tbl>
    <w:p w:rsidR="00844CBE" w:rsidRDefault="00844CBE" w:rsidP="0034323C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34323C" w:rsidRDefault="0034323C" w:rsidP="0034323C">
      <w:pPr>
        <w:pStyle w:val="Predefini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Descrivere in modo dettagliato le attività svolte nella colonna </w:t>
      </w:r>
      <w:r w:rsidRPr="007B0906">
        <w:rPr>
          <w:rFonts w:ascii="Calibri" w:eastAsia="Calibri" w:hAnsi="Calibri" w:cs="Calibri"/>
          <w:b/>
          <w:i/>
        </w:rPr>
        <w:t>Descrizione analitica delle attività svolte, eventuali prodotti</w:t>
      </w:r>
      <w:r w:rsidR="00844CBE">
        <w:rPr>
          <w:rFonts w:ascii="Calibri" w:eastAsia="Calibri" w:hAnsi="Calibri" w:cs="Calibri"/>
        </w:rPr>
        <w:t>.Si prega di compilare il modulo in forma digitale.</w:t>
      </w:r>
    </w:p>
    <w:p w:rsidR="00DD16D0" w:rsidRPr="007B0906" w:rsidRDefault="00DD16D0" w:rsidP="0034323C">
      <w:pPr>
        <w:pStyle w:val="Predefinito"/>
        <w:rPr>
          <w:rFonts w:ascii="Calibri" w:eastAsia="Calibri" w:hAnsi="Calibri" w:cs="Calibri"/>
        </w:rPr>
      </w:pPr>
    </w:p>
    <w:p w:rsidR="00DD16D0" w:rsidRDefault="00DD16D0" w:rsidP="00DD16D0">
      <w:pPr>
        <w:pStyle w:val="Predefini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AMBITO  B</w:t>
      </w:r>
    </w:p>
    <w:tbl>
      <w:tblPr>
        <w:tblW w:w="96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735"/>
        <w:gridCol w:w="1700"/>
        <w:gridCol w:w="1985"/>
        <w:gridCol w:w="4223"/>
      </w:tblGrid>
      <w:tr w:rsidR="0034323C" w:rsidRPr="00D92807" w:rsidTr="00B61568">
        <w:trPr>
          <w:trHeight w:val="790"/>
        </w:trPr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D92807" w:rsidRDefault="0034323C" w:rsidP="0034323C">
            <w:pPr>
              <w:pStyle w:val="Corpodeltesto"/>
            </w:pPr>
            <w:r w:rsidRPr="00D92807">
              <w:rPr>
                <w:rFonts w:ascii="Calibri" w:eastAsia="Calibri" w:hAnsi="Calibri" w:cs="Calibri"/>
              </w:rPr>
              <w:t xml:space="preserve">Ambiti valutativi 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D92807" w:rsidRDefault="0034323C" w:rsidP="0034323C">
            <w:pPr>
              <w:pStyle w:val="Corpodeltesto"/>
            </w:pPr>
            <w:r w:rsidRPr="00D92807">
              <w:rPr>
                <w:rFonts w:ascii="Calibri" w:eastAsia="Calibri" w:hAnsi="Calibri" w:cs="Calibri"/>
              </w:rPr>
              <w:t xml:space="preserve">Descrittori dei criteri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D92807" w:rsidRDefault="0034323C" w:rsidP="0034323C">
            <w:pPr>
              <w:pStyle w:val="Corpodeltesto"/>
            </w:pPr>
            <w:r w:rsidRPr="00D92807">
              <w:rPr>
                <w:rFonts w:ascii="Calibri" w:eastAsia="Calibri" w:hAnsi="Calibri" w:cs="Calibri"/>
              </w:rPr>
              <w:t xml:space="preserve">Indicatori di funzione /attività da valorizzare </w:t>
            </w:r>
          </w:p>
        </w:tc>
        <w:tc>
          <w:tcPr>
            <w:tcW w:w="4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D92807" w:rsidRDefault="0034323C" w:rsidP="0034323C">
            <w:pPr>
              <w:pStyle w:val="Corpodeltesto"/>
            </w:pPr>
            <w:r w:rsidRPr="00D92807">
              <w:rPr>
                <w:rFonts w:ascii="Calibri" w:eastAsia="Calibri" w:hAnsi="Calibri" w:cs="Calibri"/>
              </w:rPr>
              <w:t>Descrizione analitica delle attività svolte, eventuali prodotti</w:t>
            </w:r>
          </w:p>
        </w:tc>
      </w:tr>
      <w:tr w:rsidR="0034323C" w:rsidTr="00B61568">
        <w:trPr>
          <w:trHeight w:val="2753"/>
        </w:trPr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ascii="Times" w:eastAsia="Calibri" w:hAnsi="Times" w:cs="Calibri"/>
                <w:i/>
                <w:iCs/>
              </w:rPr>
              <w:t xml:space="preserve">b) dei risultati ottenuti dal docente o dal gruppo di docenti in relazione al </w:t>
            </w:r>
            <w:r w:rsidRPr="00B61568">
              <w:rPr>
                <w:rFonts w:ascii="Times" w:eastAsia="Calibri" w:hAnsi="Times" w:cs="Calibri"/>
                <w:i/>
                <w:iCs/>
                <w:color w:val="FF2600"/>
              </w:rPr>
              <w:t xml:space="preserve">potenziamento delle competenze degli alunni e dell'innovazione didattica e metodologica, </w:t>
            </w:r>
            <w:r w:rsidRPr="00B61568">
              <w:rPr>
                <w:rFonts w:ascii="Times" w:eastAsia="Calibri" w:hAnsi="Times" w:cs="Calibri"/>
                <w:i/>
                <w:iCs/>
              </w:rPr>
              <w:t xml:space="preserve">nonché della collaborazione alla ricerca didattica, alla documentazione e alla diffusione di buone pratiche didattiche 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eastAsia="Calibri" w:cs="Calibri"/>
              </w:rPr>
              <w:t>Miglioramento delle  competenze degli allievi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ascii="Calibri" w:eastAsia="Calibri" w:hAnsi="Calibri" w:cs="Calibri"/>
              </w:rPr>
              <w:t>Realizzazione di attività finalizzate al potenziamento  (certificazione Lingue e informatica, cittadinanza attiva, organizzazione  di scambi e soggiorni studio )</w:t>
            </w:r>
          </w:p>
        </w:tc>
        <w:tc>
          <w:tcPr>
            <w:tcW w:w="4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34323C" w:rsidRDefault="0034323C" w:rsidP="0034323C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A504A9" w:rsidRDefault="00A504A9" w:rsidP="00A504A9">
            <w:r>
              <w:t>………………………………………….</w:t>
            </w:r>
          </w:p>
          <w:p w:rsidR="0034323C" w:rsidRDefault="00A504A9" w:rsidP="0034323C">
            <w:r>
              <w:t>………………………………………….</w:t>
            </w:r>
          </w:p>
        </w:tc>
      </w:tr>
    </w:tbl>
    <w:p w:rsidR="00844CBE" w:rsidRDefault="00844CBE" w:rsidP="0034323C">
      <w:pPr>
        <w:pStyle w:val="Predefinito"/>
        <w:rPr>
          <w:rFonts w:ascii="Calibri" w:eastAsia="Calibri" w:hAnsi="Calibri" w:cs="Calibri"/>
          <w:sz w:val="28"/>
          <w:szCs w:val="28"/>
        </w:rPr>
      </w:pPr>
    </w:p>
    <w:p w:rsidR="00DD16D0" w:rsidRDefault="00DD16D0" w:rsidP="00844CBE">
      <w:pPr>
        <w:pStyle w:val="Predefinito"/>
        <w:jc w:val="both"/>
        <w:rPr>
          <w:rFonts w:ascii="Calibri" w:eastAsia="Calibri" w:hAnsi="Calibri" w:cs="Calibri"/>
        </w:rPr>
      </w:pPr>
    </w:p>
    <w:p w:rsidR="0034323C" w:rsidRDefault="0034323C" w:rsidP="00844CBE">
      <w:pPr>
        <w:pStyle w:val="Predefini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Descrivere in modo dettagliato le attività svolte nella colonna </w:t>
      </w:r>
      <w:r w:rsidRPr="007B0906">
        <w:rPr>
          <w:rFonts w:ascii="Calibri" w:eastAsia="Calibri" w:hAnsi="Calibri" w:cs="Calibri"/>
          <w:b/>
          <w:i/>
        </w:rPr>
        <w:t>Descrizione analitica delle attività svolte, eventuali prodotti</w:t>
      </w:r>
      <w:r>
        <w:rPr>
          <w:rFonts w:ascii="Calibri" w:eastAsia="Calibri" w:hAnsi="Calibri" w:cs="Calibri"/>
        </w:rPr>
        <w:t xml:space="preserve">. Si prega di compilare il modulo in forma </w:t>
      </w:r>
      <w:r w:rsidR="00844CBE">
        <w:rPr>
          <w:rFonts w:ascii="Calibri" w:eastAsia="Calibri" w:hAnsi="Calibri" w:cs="Calibri"/>
        </w:rPr>
        <w:t>digitale.</w:t>
      </w:r>
    </w:p>
    <w:p w:rsidR="00DD16D0" w:rsidRDefault="00DD16D0" w:rsidP="00DD16D0">
      <w:pPr>
        <w:pStyle w:val="Predefini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AMBITO  C</w:t>
      </w:r>
    </w:p>
    <w:p w:rsidR="002C0507" w:rsidRDefault="002C0507">
      <w:pPr>
        <w:pStyle w:val="Predefinito"/>
      </w:pPr>
    </w:p>
    <w:tbl>
      <w:tblPr>
        <w:tblW w:w="96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1734"/>
        <w:gridCol w:w="1701"/>
        <w:gridCol w:w="1843"/>
        <w:gridCol w:w="4365"/>
      </w:tblGrid>
      <w:tr w:rsidR="0034323C" w:rsidRPr="00B61568" w:rsidTr="00FB4250">
        <w:trPr>
          <w:trHeight w:val="976"/>
        </w:trPr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ascii="Calibri" w:eastAsia="Calibri" w:hAnsi="Calibri" w:cs="Calibri"/>
              </w:rPr>
              <w:t xml:space="preserve">Ambiti valutativi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ascii="Calibri" w:eastAsia="Calibri" w:hAnsi="Calibri" w:cs="Calibri"/>
              </w:rPr>
              <w:t xml:space="preserve">Descrittori dei criteri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ascii="Calibri" w:eastAsia="Calibri" w:hAnsi="Calibri" w:cs="Calibri"/>
              </w:rPr>
              <w:t xml:space="preserve">Indicatori di funzione /attività da valorizzare 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ascii="Calibri" w:eastAsia="Calibri" w:hAnsi="Calibri" w:cs="Calibri"/>
              </w:rPr>
              <w:t>Descrizione analitica delle attività svolte, eventuali prodotti</w:t>
            </w:r>
          </w:p>
        </w:tc>
      </w:tr>
      <w:tr w:rsidR="0034323C" w:rsidTr="00FB4250">
        <w:trPr>
          <w:trHeight w:val="2803"/>
        </w:trPr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ascii="Times" w:hAnsi="Times"/>
                <w:i/>
                <w:iCs/>
              </w:rPr>
              <w:t xml:space="preserve">c) delle responsabilità assunte nel </w:t>
            </w:r>
            <w:r w:rsidRPr="00B61568">
              <w:rPr>
                <w:rFonts w:ascii="Times" w:hAnsi="Times"/>
                <w:i/>
                <w:iCs/>
                <w:color w:val="C0504D"/>
              </w:rPr>
              <w:t xml:space="preserve">coordinamento organizzativo e didattico e </w:t>
            </w:r>
            <w:r w:rsidRPr="00B61568">
              <w:rPr>
                <w:rFonts w:ascii="Times" w:hAnsi="Times"/>
                <w:i/>
                <w:iCs/>
              </w:rPr>
              <w:t xml:space="preserve">nella formazione del personale.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eastAsia="Calibri" w:cs="Calibri"/>
              </w:rPr>
              <w:t xml:space="preserve">responsabilità assunte nel coordinamento organizzativo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61568" w:rsidRDefault="0034323C" w:rsidP="0034323C">
            <w:pPr>
              <w:pStyle w:val="Corpodeltesto"/>
              <w:rPr>
                <w:rFonts w:ascii="Calibri" w:eastAsia="Calibri" w:hAnsi="Calibri" w:cs="Calibri"/>
              </w:rPr>
            </w:pPr>
            <w:r w:rsidRPr="00B61568">
              <w:rPr>
                <w:rFonts w:ascii="Calibri" w:eastAsia="Calibri" w:hAnsi="Calibri" w:cs="Calibri"/>
              </w:rPr>
              <w:t xml:space="preserve">Supporto organizzativo diretto e continuo con il dirigente (collaboratori del Dirigente) – </w:t>
            </w:r>
          </w:p>
          <w:p w:rsidR="0034323C" w:rsidRPr="00B61568" w:rsidRDefault="0034323C" w:rsidP="0034323C">
            <w:pPr>
              <w:pStyle w:val="Corpodeltesto"/>
              <w:rPr>
                <w:rFonts w:ascii="Calibri" w:eastAsia="Calibri" w:hAnsi="Calibri" w:cs="Calibri"/>
              </w:rPr>
            </w:pPr>
            <w:r w:rsidRPr="00B61568">
              <w:rPr>
                <w:rFonts w:ascii="Calibri" w:eastAsia="Calibri" w:hAnsi="Calibri" w:cs="Calibri"/>
              </w:rPr>
              <w:t>Contributo nel Supporto organizzativo riferito a specifiche funzioni  (funzioni strumentali )</w:t>
            </w:r>
          </w:p>
          <w:p w:rsidR="0034323C" w:rsidRPr="00B61568" w:rsidRDefault="0034323C" w:rsidP="0034323C">
            <w:pPr>
              <w:pStyle w:val="Corpodeltesto"/>
            </w:pPr>
            <w:r w:rsidRPr="00B61568">
              <w:rPr>
                <w:rFonts w:ascii="Calibri" w:eastAsia="Calibri" w:hAnsi="Calibri" w:cs="Calibri"/>
              </w:rPr>
              <w:t>Coordinamento gruppi di progetto</w:t>
            </w: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34323C" w:rsidRDefault="0034323C" w:rsidP="00B61568"/>
        </w:tc>
      </w:tr>
      <w:tr w:rsidR="0034323C" w:rsidTr="00FB4250">
        <w:trPr>
          <w:trHeight w:val="1712"/>
        </w:trPr>
        <w:tc>
          <w:tcPr>
            <w:tcW w:w="1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Default="0034323C" w:rsidP="0034323C"/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Default="0034323C" w:rsidP="0034323C">
            <w:pPr>
              <w:pStyle w:val="Corpodeltesto"/>
            </w:pPr>
            <w:r w:rsidRPr="00BA2F40">
              <w:rPr>
                <w:rFonts w:eastAsia="Calibri" w:cs="Calibri"/>
              </w:rPr>
              <w:t xml:space="preserve">responsabilità assunte nel coordinamento didattico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23C" w:rsidRPr="00BA2F40" w:rsidRDefault="0034323C" w:rsidP="0034323C">
            <w:pPr>
              <w:pStyle w:val="Corpodeltesto"/>
              <w:rPr>
                <w:sz w:val="22"/>
                <w:szCs w:val="22"/>
              </w:rPr>
            </w:pPr>
            <w:r w:rsidRPr="00BA2F40">
              <w:rPr>
                <w:rFonts w:ascii="Calibri" w:eastAsia="Calibri" w:hAnsi="Calibri" w:cs="Calibri"/>
                <w:sz w:val="20"/>
                <w:szCs w:val="20"/>
              </w:rPr>
              <w:t>Coordinamento di classe</w:t>
            </w:r>
          </w:p>
          <w:p w:rsidR="0034323C" w:rsidRPr="00BA2F40" w:rsidRDefault="0034323C" w:rsidP="0034323C">
            <w:pPr>
              <w:pStyle w:val="Corpodeltesto"/>
              <w:rPr>
                <w:sz w:val="22"/>
                <w:szCs w:val="22"/>
              </w:rPr>
            </w:pPr>
          </w:p>
          <w:p w:rsidR="0034323C" w:rsidRPr="00BA2F40" w:rsidRDefault="0034323C" w:rsidP="0034323C">
            <w:pPr>
              <w:pStyle w:val="Corpodeltesto"/>
              <w:rPr>
                <w:sz w:val="22"/>
                <w:szCs w:val="22"/>
              </w:rPr>
            </w:pPr>
          </w:p>
          <w:p w:rsidR="0034323C" w:rsidRDefault="0034323C" w:rsidP="0034323C">
            <w:pPr>
              <w:pStyle w:val="Corpodeltesto"/>
            </w:pPr>
          </w:p>
        </w:tc>
        <w:tc>
          <w:tcPr>
            <w:tcW w:w="4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440AC6" w:rsidRDefault="00440AC6" w:rsidP="00440AC6">
            <w:r>
              <w:t>………………………………………….</w:t>
            </w:r>
          </w:p>
          <w:p w:rsidR="0034323C" w:rsidRDefault="00440AC6" w:rsidP="00A504A9">
            <w:r>
              <w:t>………………………………………….</w:t>
            </w:r>
          </w:p>
        </w:tc>
      </w:tr>
    </w:tbl>
    <w:p w:rsidR="002C0507" w:rsidRDefault="002C0507">
      <w:pPr>
        <w:pStyle w:val="Predefinito"/>
      </w:pPr>
    </w:p>
    <w:sectPr w:rsidR="002C0507" w:rsidSect="006609FF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7F" w:rsidRDefault="00BF357F">
      <w:r>
        <w:separator/>
      </w:r>
    </w:p>
  </w:endnote>
  <w:endnote w:type="continuationSeparator" w:id="1">
    <w:p w:rsidR="00BF357F" w:rsidRDefault="00BF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C6" w:rsidRDefault="00440AC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7F" w:rsidRDefault="00BF357F">
      <w:r>
        <w:separator/>
      </w:r>
    </w:p>
  </w:footnote>
  <w:footnote w:type="continuationSeparator" w:id="1">
    <w:p w:rsidR="00BF357F" w:rsidRDefault="00BF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C6" w:rsidRDefault="00440AC6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4941"/>
    <w:multiLevelType w:val="hybridMultilevel"/>
    <w:tmpl w:val="9E7C8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72627"/>
    <w:multiLevelType w:val="hybridMultilevel"/>
    <w:tmpl w:val="9DE61A8C"/>
    <w:lvl w:ilvl="0" w:tplc="EF122AD8">
      <w:start w:val="1"/>
      <w:numFmt w:val="bullet"/>
      <w:lvlText w:val="•"/>
      <w:lvlJc w:val="left"/>
      <w:pPr>
        <w:tabs>
          <w:tab w:val="left" w:pos="6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6AF31C">
      <w:start w:val="1"/>
      <w:numFmt w:val="bullet"/>
      <w:lvlText w:val="o"/>
      <w:lvlJc w:val="left"/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88D0A">
      <w:start w:val="1"/>
      <w:numFmt w:val="bullet"/>
      <w:lvlText w:val="▪"/>
      <w:lvlJc w:val="left"/>
      <w:pPr>
        <w:tabs>
          <w:tab w:val="left" w:pos="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24797E">
      <w:start w:val="1"/>
      <w:numFmt w:val="bullet"/>
      <w:lvlText w:val="▪"/>
      <w:lvlJc w:val="left"/>
      <w:pPr>
        <w:tabs>
          <w:tab w:val="left" w:pos="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489652">
      <w:start w:val="1"/>
      <w:numFmt w:val="bullet"/>
      <w:lvlText w:val="▪"/>
      <w:lvlJc w:val="left"/>
      <w:pPr>
        <w:tabs>
          <w:tab w:val="left" w:pos="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E45962">
      <w:start w:val="1"/>
      <w:numFmt w:val="bullet"/>
      <w:lvlText w:val="▪"/>
      <w:lvlJc w:val="left"/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EEDE38">
      <w:start w:val="1"/>
      <w:numFmt w:val="bullet"/>
      <w:lvlText w:val="▪"/>
      <w:lvlJc w:val="left"/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EE178A">
      <w:start w:val="1"/>
      <w:numFmt w:val="bullet"/>
      <w:lvlText w:val="▪"/>
      <w:lvlJc w:val="left"/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8C06A8">
      <w:start w:val="1"/>
      <w:numFmt w:val="bullet"/>
      <w:lvlText w:val="▪"/>
      <w:lvlJc w:val="left"/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9C4"/>
    <w:rsid w:val="001948C0"/>
    <w:rsid w:val="001E69C4"/>
    <w:rsid w:val="0025107E"/>
    <w:rsid w:val="002C0507"/>
    <w:rsid w:val="0034323C"/>
    <w:rsid w:val="00377508"/>
    <w:rsid w:val="00440AC6"/>
    <w:rsid w:val="00502F96"/>
    <w:rsid w:val="005643CA"/>
    <w:rsid w:val="005D6A5E"/>
    <w:rsid w:val="006609FF"/>
    <w:rsid w:val="00714F1C"/>
    <w:rsid w:val="00774390"/>
    <w:rsid w:val="007B0906"/>
    <w:rsid w:val="00844CBE"/>
    <w:rsid w:val="00852714"/>
    <w:rsid w:val="00A504A9"/>
    <w:rsid w:val="00A55308"/>
    <w:rsid w:val="00B31F6D"/>
    <w:rsid w:val="00B61568"/>
    <w:rsid w:val="00BA2F40"/>
    <w:rsid w:val="00BF357F"/>
    <w:rsid w:val="00CD6E5A"/>
    <w:rsid w:val="00D92807"/>
    <w:rsid w:val="00DD16D0"/>
    <w:rsid w:val="00E6409B"/>
    <w:rsid w:val="00FB4250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609F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609FF"/>
    <w:rPr>
      <w:u w:val="single"/>
    </w:rPr>
  </w:style>
  <w:style w:type="table" w:customStyle="1" w:styleId="TableNormal">
    <w:name w:val="Table Normal"/>
    <w:rsid w:val="006609FF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609F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Corpodeltesto">
    <w:name w:val="Body Text"/>
    <w:rsid w:val="006609F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Predefinito">
    <w:name w:val="Predefinito"/>
    <w:rsid w:val="006609F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msoheadercxspprimo">
    <w:name w:val="msoheadercxspprimo"/>
    <w:basedOn w:val="Normale"/>
    <w:uiPriority w:val="99"/>
    <w:rsid w:val="003775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color w:val="auto"/>
      <w:bdr w:val="none" w:sz="0" w:space="0" w:color="auto"/>
    </w:rPr>
  </w:style>
  <w:style w:type="paragraph" w:customStyle="1" w:styleId="msoheadercxspultimo">
    <w:name w:val="msoheadercxspultimo"/>
    <w:basedOn w:val="Normale"/>
    <w:uiPriority w:val="99"/>
    <w:rsid w:val="003775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color w:val="auto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3432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C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CBE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esktop\atti%20ds%2015-16\criteri%20bonus%20da%20pubblic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criteri bonus da pubblicare</Template>
  <TotalTime>33</TotalTime>
  <Pages>4</Pages>
  <Words>654</Words>
  <Characters>5520</Characters>
  <Application>Microsoft Office Word</Application>
  <DocSecurity>0</DocSecurity>
  <Lines>324</Lines>
  <Paragraphs>187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 garosci</dc:creator>
  <cp:keywords/>
  <cp:lastModifiedBy>CATERINA</cp:lastModifiedBy>
  <cp:revision>14</cp:revision>
  <cp:lastPrinted>2017-06-28T15:02:00Z</cp:lastPrinted>
  <dcterms:created xsi:type="dcterms:W3CDTF">2017-06-28T14:15:00Z</dcterms:created>
  <dcterms:modified xsi:type="dcterms:W3CDTF">2017-06-28T17:25:00Z</dcterms:modified>
</cp:coreProperties>
</file>